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135"/>
        <w:rPr>
          <w:rFonts w:ascii="Times New Roman"/>
          <w:sz w:val="20"/>
        </w:rPr>
      </w:pPr>
      <w:r>
        <w:rPr>
          <w:rFonts w:ascii="Times New Roman"/>
          <w:sz w:val="20"/>
        </w:rPr>
        <w:drawing>
          <wp:inline distT="0" distB="0" distL="0" distR="0">
            <wp:extent cx="1202587" cy="562355"/>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202587" cy="562355"/>
                    </a:xfrm>
                    <a:prstGeom prst="rect">
                      <a:avLst/>
                    </a:prstGeom>
                  </pic:spPr>
                </pic:pic>
              </a:graphicData>
            </a:graphic>
          </wp:inline>
        </w:drawing>
      </w:r>
      <w:r>
        <w:rPr>
          <w:rFonts w:ascii="Times New Roman"/>
          <w:sz w:val="20"/>
        </w:rPr>
      </w:r>
    </w:p>
    <w:p>
      <w:pPr>
        <w:pStyle w:val="Title"/>
      </w:pPr>
      <w:r>
        <w:rPr/>
        <w:t>Emotional </w:t>
      </w:r>
      <w:r>
        <w:rPr>
          <w:spacing w:val="-2"/>
        </w:rPr>
        <w:t>Intelligence</w:t>
      </w:r>
    </w:p>
    <w:p>
      <w:pPr>
        <w:pStyle w:val="BodyText"/>
        <w:spacing w:before="187"/>
        <w:rPr>
          <w:b/>
          <w:sz w:val="48"/>
        </w:rPr>
      </w:pPr>
    </w:p>
    <w:p>
      <w:pPr>
        <w:pStyle w:val="BodyText"/>
        <w:spacing w:line="360" w:lineRule="auto"/>
        <w:ind w:left="1" w:right="55"/>
      </w:pPr>
      <w:r>
        <w:rPr>
          <w:color w:val="7E7E7E"/>
        </w:rPr>
        <w:t>Emotional intelligence refers to the ability to identify and manage one’s own emotions, as well as the emotions of others. Emotional intelligence is generally said to include at least three skills: emotional awareness, or the ability to identify and name one’s own emotions; the ability to harness those emotions and apply them to tasks like thinking and problem solving; and the ability to manage emotions,</w:t>
      </w:r>
      <w:r>
        <w:rPr>
          <w:color w:val="7E7E7E"/>
          <w:spacing w:val="-3"/>
        </w:rPr>
        <w:t> </w:t>
      </w:r>
      <w:r>
        <w:rPr>
          <w:color w:val="7E7E7E"/>
        </w:rPr>
        <w:t>which</w:t>
      </w:r>
      <w:r>
        <w:rPr>
          <w:color w:val="7E7E7E"/>
          <w:spacing w:val="-3"/>
        </w:rPr>
        <w:t> </w:t>
      </w:r>
      <w:r>
        <w:rPr>
          <w:color w:val="7E7E7E"/>
        </w:rPr>
        <w:t>includes</w:t>
      </w:r>
      <w:r>
        <w:rPr>
          <w:color w:val="7E7E7E"/>
          <w:spacing w:val="-1"/>
        </w:rPr>
        <w:t> </w:t>
      </w:r>
      <w:r>
        <w:rPr>
          <w:color w:val="7E7E7E"/>
        </w:rPr>
        <w:t>both</w:t>
      </w:r>
      <w:r>
        <w:rPr>
          <w:color w:val="7E7E7E"/>
          <w:spacing w:val="-2"/>
        </w:rPr>
        <w:t> </w:t>
      </w:r>
      <w:r>
        <w:rPr>
          <w:color w:val="7E7E7E"/>
        </w:rPr>
        <w:t>regulating</w:t>
      </w:r>
      <w:r>
        <w:rPr>
          <w:color w:val="7E7E7E"/>
          <w:spacing w:val="-3"/>
        </w:rPr>
        <w:t> </w:t>
      </w:r>
      <w:r>
        <w:rPr>
          <w:color w:val="7E7E7E"/>
        </w:rPr>
        <w:t>one’s</w:t>
      </w:r>
      <w:r>
        <w:rPr>
          <w:color w:val="7E7E7E"/>
          <w:spacing w:val="-3"/>
        </w:rPr>
        <w:t> </w:t>
      </w:r>
      <w:r>
        <w:rPr>
          <w:color w:val="7E7E7E"/>
        </w:rPr>
        <w:t>own</w:t>
      </w:r>
      <w:r>
        <w:rPr>
          <w:color w:val="7E7E7E"/>
          <w:spacing w:val="-2"/>
        </w:rPr>
        <w:t> </w:t>
      </w:r>
      <w:r>
        <w:rPr>
          <w:color w:val="7E7E7E"/>
        </w:rPr>
        <w:t>emotions</w:t>
      </w:r>
      <w:r>
        <w:rPr>
          <w:color w:val="7E7E7E"/>
          <w:spacing w:val="-4"/>
        </w:rPr>
        <w:t> </w:t>
      </w:r>
      <w:r>
        <w:rPr>
          <w:color w:val="7E7E7E"/>
        </w:rPr>
        <w:t>when</w:t>
      </w:r>
      <w:r>
        <w:rPr>
          <w:color w:val="7E7E7E"/>
          <w:spacing w:val="-2"/>
        </w:rPr>
        <w:t> </w:t>
      </w:r>
      <w:r>
        <w:rPr>
          <w:color w:val="7E7E7E"/>
        </w:rPr>
        <w:t>necessary</w:t>
      </w:r>
      <w:r>
        <w:rPr>
          <w:color w:val="7E7E7E"/>
          <w:spacing w:val="-3"/>
        </w:rPr>
        <w:t> </w:t>
      </w:r>
      <w:r>
        <w:rPr>
          <w:color w:val="7E7E7E"/>
        </w:rPr>
        <w:t>and</w:t>
      </w:r>
      <w:r>
        <w:rPr>
          <w:color w:val="7E7E7E"/>
          <w:spacing w:val="-3"/>
        </w:rPr>
        <w:t> </w:t>
      </w:r>
      <w:r>
        <w:rPr>
          <w:color w:val="7E7E7E"/>
        </w:rPr>
        <w:t>helping</w:t>
      </w:r>
      <w:r>
        <w:rPr>
          <w:color w:val="7E7E7E"/>
          <w:spacing w:val="-3"/>
        </w:rPr>
        <w:t> </w:t>
      </w:r>
      <w:r>
        <w:rPr>
          <w:color w:val="7E7E7E"/>
        </w:rPr>
        <w:t>others</w:t>
      </w:r>
      <w:r>
        <w:rPr>
          <w:color w:val="7E7E7E"/>
          <w:spacing w:val="-4"/>
        </w:rPr>
        <w:t> </w:t>
      </w:r>
      <w:r>
        <w:rPr>
          <w:color w:val="7E7E7E"/>
        </w:rPr>
        <w:t>to</w:t>
      </w:r>
      <w:r>
        <w:rPr>
          <w:color w:val="7E7E7E"/>
          <w:spacing w:val="-3"/>
        </w:rPr>
        <w:t> </w:t>
      </w:r>
      <w:r>
        <w:rPr>
          <w:color w:val="7E7E7E"/>
        </w:rPr>
        <w:t>do the same. In recent years, some employers have even incorporated emotional intelligence tests into their application and interview processes, on the theory that someone high in emotional intelligence would make a better leader or co-worker.</w:t>
      </w:r>
    </w:p>
    <w:p>
      <w:pPr>
        <w:pStyle w:val="BodyText"/>
        <w:spacing w:before="94"/>
      </w:pPr>
    </w:p>
    <w:p>
      <w:pPr>
        <w:spacing w:before="0"/>
        <w:ind w:left="1" w:right="0" w:firstLine="0"/>
        <w:jc w:val="left"/>
        <w:rPr>
          <w:b/>
          <w:sz w:val="36"/>
        </w:rPr>
      </w:pPr>
      <w:r>
        <w:rPr>
          <w:b/>
          <w:color w:val="F19200"/>
          <w:spacing w:val="-2"/>
          <w:sz w:val="36"/>
        </w:rPr>
        <w:t>Objectives</w:t>
      </w:r>
    </w:p>
    <w:p>
      <w:pPr>
        <w:tabs>
          <w:tab w:pos="361" w:val="left" w:leader="none"/>
        </w:tabs>
        <w:spacing w:line="360" w:lineRule="auto" w:before="121"/>
        <w:ind w:left="15" w:right="6278" w:firstLine="0"/>
        <w:jc w:val="left"/>
        <w:rPr>
          <w:sz w:val="20"/>
        </w:rPr>
      </w:pPr>
      <w:r>
        <w:rPr>
          <w:position w:val="2"/>
        </w:rPr>
        <w:drawing>
          <wp:inline distT="0" distB="0" distL="0" distR="0">
            <wp:extent cx="87077" cy="71186"/>
            <wp:effectExtent l="0" t="0" r="0" b="0"/>
            <wp:docPr id="6" name="Image 6" descr="*"/>
            <wp:cNvGraphicFramePr>
              <a:graphicFrameLocks/>
            </wp:cNvGraphicFramePr>
            <a:graphic>
              <a:graphicData uri="http://schemas.openxmlformats.org/drawingml/2006/picture">
                <pic:pic>
                  <pic:nvPicPr>
                    <pic:cNvPr id="6" name="Image 6"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z w:val="20"/>
        </w:rPr>
        <w:t>What is emotional intelligence?</w:t>
      </w:r>
      <w:r>
        <w:rPr>
          <w:color w:val="7E7E7E"/>
          <w:spacing w:val="40"/>
          <w:sz w:val="20"/>
        </w:rPr>
        <w:t> </w:t>
      </w:r>
      <w:r>
        <w:rPr>
          <w:color w:val="7E7E7E"/>
          <w:position w:val="2"/>
          <w:sz w:val="20"/>
        </w:rPr>
        <w:drawing>
          <wp:inline distT="0" distB="0" distL="0" distR="0">
            <wp:extent cx="87077" cy="71186"/>
            <wp:effectExtent l="0" t="0" r="0" b="0"/>
            <wp:docPr id="7" name="Image 7" descr="*"/>
            <wp:cNvGraphicFramePr>
              <a:graphicFrameLocks/>
            </wp:cNvGraphicFramePr>
            <a:graphic>
              <a:graphicData uri="http://schemas.openxmlformats.org/drawingml/2006/picture">
                <pic:pic>
                  <pic:nvPicPr>
                    <pic:cNvPr id="7" name="Image 7" descr="*"/>
                    <pic:cNvPicPr/>
                  </pic:nvPicPr>
                  <pic:blipFill>
                    <a:blip r:embed="rId7" cstate="print"/>
                    <a:stretch>
                      <a:fillRect/>
                    </a:stretch>
                  </pic:blipFill>
                  <pic:spPr>
                    <a:xfrm>
                      <a:off x="0" y="0"/>
                      <a:ext cx="87077" cy="71186"/>
                    </a:xfrm>
                    <a:prstGeom prst="rect">
                      <a:avLst/>
                    </a:prstGeom>
                  </pic:spPr>
                </pic:pic>
              </a:graphicData>
            </a:graphic>
          </wp:inline>
        </w:drawing>
      </w:r>
      <w:r>
        <w:rPr>
          <w:color w:val="7E7E7E"/>
          <w:position w:val="2"/>
          <w:sz w:val="20"/>
        </w:rPr>
      </w:r>
      <w:r>
        <w:rPr>
          <w:rFonts w:ascii="Times New Roman"/>
          <w:color w:val="7E7E7E"/>
          <w:sz w:val="20"/>
        </w:rPr>
        <w:tab/>
      </w:r>
      <w:r>
        <w:rPr>
          <w:color w:val="7E7E7E"/>
          <w:sz w:val="20"/>
        </w:rPr>
        <w:t>Watching</w:t>
      </w:r>
      <w:r>
        <w:rPr>
          <w:color w:val="7E7E7E"/>
          <w:spacing w:val="-10"/>
          <w:sz w:val="20"/>
        </w:rPr>
        <w:t> </w:t>
      </w:r>
      <w:r>
        <w:rPr>
          <w:color w:val="7E7E7E"/>
          <w:sz w:val="20"/>
        </w:rPr>
        <w:t>for</w:t>
      </w:r>
      <w:r>
        <w:rPr>
          <w:color w:val="7E7E7E"/>
          <w:spacing w:val="-9"/>
          <w:sz w:val="20"/>
        </w:rPr>
        <w:t> </w:t>
      </w:r>
      <w:r>
        <w:rPr>
          <w:color w:val="7E7E7E"/>
          <w:sz w:val="20"/>
        </w:rPr>
        <w:t>triggers</w:t>
      </w:r>
      <w:r>
        <w:rPr>
          <w:color w:val="7E7E7E"/>
          <w:spacing w:val="-9"/>
          <w:sz w:val="20"/>
        </w:rPr>
        <w:t> </w:t>
      </w:r>
      <w:r>
        <w:rPr>
          <w:color w:val="7E7E7E"/>
          <w:sz w:val="20"/>
        </w:rPr>
        <w:t>and</w:t>
      </w:r>
      <w:r>
        <w:rPr>
          <w:color w:val="7E7E7E"/>
          <w:spacing w:val="-9"/>
          <w:sz w:val="20"/>
        </w:rPr>
        <w:t> </w:t>
      </w:r>
      <w:r>
        <w:rPr>
          <w:color w:val="7E7E7E"/>
          <w:sz w:val="20"/>
        </w:rPr>
        <w:t>hijacks. </w:t>
      </w:r>
      <w:r>
        <w:rPr>
          <w:color w:val="7E7E7E"/>
          <w:position w:val="2"/>
          <w:sz w:val="20"/>
        </w:rPr>
        <w:drawing>
          <wp:inline distT="0" distB="0" distL="0" distR="0">
            <wp:extent cx="87077" cy="71186"/>
            <wp:effectExtent l="0" t="0" r="0" b="0"/>
            <wp:docPr id="8" name="Image 8" descr="*"/>
            <wp:cNvGraphicFramePr>
              <a:graphicFrameLocks/>
            </wp:cNvGraphicFramePr>
            <a:graphic>
              <a:graphicData uri="http://schemas.openxmlformats.org/drawingml/2006/picture">
                <pic:pic>
                  <pic:nvPicPr>
                    <pic:cNvPr id="8" name="Image 8" descr="*"/>
                    <pic:cNvPicPr/>
                  </pic:nvPicPr>
                  <pic:blipFill>
                    <a:blip r:embed="rId7" cstate="print"/>
                    <a:stretch>
                      <a:fillRect/>
                    </a:stretch>
                  </pic:blipFill>
                  <pic:spPr>
                    <a:xfrm>
                      <a:off x="0" y="0"/>
                      <a:ext cx="87077" cy="71186"/>
                    </a:xfrm>
                    <a:prstGeom prst="rect">
                      <a:avLst/>
                    </a:prstGeom>
                  </pic:spPr>
                </pic:pic>
              </a:graphicData>
            </a:graphic>
          </wp:inline>
        </w:drawing>
      </w:r>
      <w:r>
        <w:rPr>
          <w:color w:val="7E7E7E"/>
          <w:position w:val="2"/>
          <w:sz w:val="20"/>
        </w:rPr>
      </w:r>
      <w:r>
        <w:rPr>
          <w:rFonts w:ascii="Times New Roman"/>
          <w:color w:val="7E7E7E"/>
          <w:sz w:val="20"/>
        </w:rPr>
        <w:tab/>
      </w:r>
      <w:r>
        <w:rPr>
          <w:color w:val="7E7E7E"/>
          <w:sz w:val="20"/>
        </w:rPr>
        <w:t>Finding flow.</w:t>
      </w:r>
    </w:p>
    <w:p>
      <w:pPr>
        <w:tabs>
          <w:tab w:pos="361" w:val="left" w:leader="none"/>
        </w:tabs>
        <w:spacing w:before="0"/>
        <w:ind w:left="15" w:right="0" w:firstLine="0"/>
        <w:jc w:val="left"/>
        <w:rPr>
          <w:sz w:val="20"/>
        </w:rPr>
      </w:pPr>
      <w:r>
        <w:rPr>
          <w:position w:val="2"/>
        </w:rPr>
        <w:drawing>
          <wp:inline distT="0" distB="0" distL="0" distR="0">
            <wp:extent cx="87077" cy="71186"/>
            <wp:effectExtent l="0" t="0" r="0" b="0"/>
            <wp:docPr id="9" name="Image 9" descr="*"/>
            <wp:cNvGraphicFramePr>
              <a:graphicFrameLocks/>
            </wp:cNvGraphicFramePr>
            <a:graphic>
              <a:graphicData uri="http://schemas.openxmlformats.org/drawingml/2006/picture">
                <pic:pic>
                  <pic:nvPicPr>
                    <pic:cNvPr id="9" name="Image 9"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pacing w:val="-2"/>
          <w:sz w:val="20"/>
        </w:rPr>
        <w:t>Disrupting</w:t>
      </w:r>
      <w:r>
        <w:rPr>
          <w:color w:val="7E7E7E"/>
          <w:spacing w:val="5"/>
          <w:sz w:val="20"/>
        </w:rPr>
        <w:t> </w:t>
      </w:r>
      <w:r>
        <w:rPr>
          <w:color w:val="7E7E7E"/>
          <w:spacing w:val="-2"/>
          <w:sz w:val="20"/>
        </w:rPr>
        <w:t>thinking.</w:t>
      </w:r>
    </w:p>
    <w:p>
      <w:pPr>
        <w:tabs>
          <w:tab w:pos="361" w:val="left" w:leader="none"/>
        </w:tabs>
        <w:spacing w:line="357" w:lineRule="auto" w:before="124"/>
        <w:ind w:left="15" w:right="6925" w:firstLine="0"/>
        <w:jc w:val="left"/>
        <w:rPr>
          <w:sz w:val="20"/>
        </w:rPr>
      </w:pPr>
      <w:r>
        <w:rPr>
          <w:position w:val="2"/>
        </w:rPr>
        <w:drawing>
          <wp:inline distT="0" distB="0" distL="0" distR="0">
            <wp:extent cx="87077" cy="71186"/>
            <wp:effectExtent l="0" t="0" r="0" b="0"/>
            <wp:docPr id="10" name="Image 10" descr="*"/>
            <wp:cNvGraphicFramePr>
              <a:graphicFrameLocks/>
            </wp:cNvGraphicFramePr>
            <a:graphic>
              <a:graphicData uri="http://schemas.openxmlformats.org/drawingml/2006/picture">
                <pic:pic>
                  <pic:nvPicPr>
                    <pic:cNvPr id="10" name="Image 10"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z w:val="20"/>
        </w:rPr>
        <w:t>Reclaiming</w:t>
      </w:r>
      <w:r>
        <w:rPr>
          <w:color w:val="7E7E7E"/>
          <w:spacing w:val="-12"/>
          <w:sz w:val="20"/>
        </w:rPr>
        <w:t> </w:t>
      </w:r>
      <w:r>
        <w:rPr>
          <w:color w:val="7E7E7E"/>
          <w:sz w:val="20"/>
        </w:rPr>
        <w:t>reaction</w:t>
      </w:r>
      <w:r>
        <w:rPr>
          <w:color w:val="7E7E7E"/>
          <w:spacing w:val="-11"/>
          <w:sz w:val="20"/>
        </w:rPr>
        <w:t> </w:t>
      </w:r>
      <w:r>
        <w:rPr>
          <w:color w:val="7E7E7E"/>
          <w:sz w:val="20"/>
        </w:rPr>
        <w:t>time. </w:t>
      </w:r>
      <w:r>
        <w:rPr>
          <w:color w:val="7E7E7E"/>
          <w:position w:val="2"/>
          <w:sz w:val="20"/>
        </w:rPr>
        <w:drawing>
          <wp:inline distT="0" distB="0" distL="0" distR="0">
            <wp:extent cx="87077" cy="71186"/>
            <wp:effectExtent l="0" t="0" r="0" b="0"/>
            <wp:docPr id="11" name="Image 11" descr="*"/>
            <wp:cNvGraphicFramePr>
              <a:graphicFrameLocks/>
            </wp:cNvGraphicFramePr>
            <a:graphic>
              <a:graphicData uri="http://schemas.openxmlformats.org/drawingml/2006/picture">
                <pic:pic>
                  <pic:nvPicPr>
                    <pic:cNvPr id="11" name="Image 11" descr="*"/>
                    <pic:cNvPicPr/>
                  </pic:nvPicPr>
                  <pic:blipFill>
                    <a:blip r:embed="rId7" cstate="print"/>
                    <a:stretch>
                      <a:fillRect/>
                    </a:stretch>
                  </pic:blipFill>
                  <pic:spPr>
                    <a:xfrm>
                      <a:off x="0" y="0"/>
                      <a:ext cx="87077" cy="71186"/>
                    </a:xfrm>
                    <a:prstGeom prst="rect">
                      <a:avLst/>
                    </a:prstGeom>
                  </pic:spPr>
                </pic:pic>
              </a:graphicData>
            </a:graphic>
          </wp:inline>
        </w:drawing>
      </w:r>
      <w:r>
        <w:rPr>
          <w:color w:val="7E7E7E"/>
          <w:position w:val="2"/>
          <w:sz w:val="20"/>
        </w:rPr>
      </w:r>
      <w:r>
        <w:rPr>
          <w:rFonts w:ascii="Times New Roman"/>
          <w:color w:val="7E7E7E"/>
          <w:sz w:val="20"/>
        </w:rPr>
        <w:tab/>
      </w:r>
      <w:r>
        <w:rPr>
          <w:color w:val="7E7E7E"/>
          <w:sz w:val="20"/>
        </w:rPr>
        <w:t>Shifting perspective.</w:t>
      </w:r>
    </w:p>
    <w:p>
      <w:pPr>
        <w:tabs>
          <w:tab w:pos="361" w:val="left" w:leader="none"/>
        </w:tabs>
        <w:spacing w:before="4"/>
        <w:ind w:left="15" w:right="0" w:firstLine="0"/>
        <w:jc w:val="left"/>
        <w:rPr>
          <w:sz w:val="20"/>
        </w:rPr>
      </w:pPr>
      <w:r>
        <w:rPr>
          <w:position w:val="2"/>
        </w:rPr>
        <w:drawing>
          <wp:inline distT="0" distB="0" distL="0" distR="0">
            <wp:extent cx="87077" cy="71186"/>
            <wp:effectExtent l="0" t="0" r="0" b="0"/>
            <wp:docPr id="12" name="Image 12" descr="*"/>
            <wp:cNvGraphicFramePr>
              <a:graphicFrameLocks/>
            </wp:cNvGraphicFramePr>
            <a:graphic>
              <a:graphicData uri="http://schemas.openxmlformats.org/drawingml/2006/picture">
                <pic:pic>
                  <pic:nvPicPr>
                    <pic:cNvPr id="12" name="Image 12"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pacing w:val="-2"/>
          <w:sz w:val="20"/>
        </w:rPr>
        <w:t>Empathizing.</w:t>
      </w:r>
    </w:p>
    <w:p>
      <w:pPr>
        <w:tabs>
          <w:tab w:pos="361" w:val="left" w:leader="none"/>
        </w:tabs>
        <w:spacing w:line="360" w:lineRule="auto" w:before="121"/>
        <w:ind w:left="15" w:right="6565" w:firstLine="0"/>
        <w:jc w:val="left"/>
        <w:rPr>
          <w:sz w:val="20"/>
        </w:rPr>
      </w:pPr>
      <w:r>
        <w:rPr>
          <w:position w:val="2"/>
        </w:rPr>
        <w:drawing>
          <wp:inline distT="0" distB="0" distL="0" distR="0">
            <wp:extent cx="87077" cy="71186"/>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z w:val="20"/>
        </w:rPr>
        <w:t>Listening</w:t>
      </w:r>
      <w:r>
        <w:rPr>
          <w:color w:val="7E7E7E"/>
          <w:spacing w:val="-12"/>
          <w:sz w:val="20"/>
        </w:rPr>
        <w:t> </w:t>
      </w:r>
      <w:r>
        <w:rPr>
          <w:color w:val="7E7E7E"/>
          <w:sz w:val="20"/>
        </w:rPr>
        <w:t>and</w:t>
      </w:r>
      <w:r>
        <w:rPr>
          <w:color w:val="7E7E7E"/>
          <w:spacing w:val="-11"/>
          <w:sz w:val="20"/>
        </w:rPr>
        <w:t> </w:t>
      </w:r>
      <w:r>
        <w:rPr>
          <w:color w:val="7E7E7E"/>
          <w:sz w:val="20"/>
        </w:rPr>
        <w:t>communicating. </w:t>
      </w:r>
      <w:r>
        <w:rPr>
          <w:color w:val="7E7E7E"/>
          <w:spacing w:val="-1"/>
          <w:position w:val="2"/>
          <w:sz w:val="20"/>
        </w:rPr>
        <w:drawing>
          <wp:inline distT="0" distB="0" distL="0" distR="0">
            <wp:extent cx="87077" cy="71186"/>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7" cstate="print"/>
                    <a:stretch>
                      <a:fillRect/>
                    </a:stretch>
                  </pic:blipFill>
                  <pic:spPr>
                    <a:xfrm>
                      <a:off x="0" y="0"/>
                      <a:ext cx="87077" cy="71186"/>
                    </a:xfrm>
                    <a:prstGeom prst="rect">
                      <a:avLst/>
                    </a:prstGeom>
                  </pic:spPr>
                </pic:pic>
              </a:graphicData>
            </a:graphic>
          </wp:inline>
        </w:drawing>
      </w:r>
      <w:r>
        <w:rPr>
          <w:color w:val="7E7E7E"/>
          <w:spacing w:val="-1"/>
          <w:position w:val="2"/>
          <w:sz w:val="20"/>
        </w:rPr>
      </w:r>
      <w:r>
        <w:rPr>
          <w:rFonts w:ascii="Times New Roman"/>
          <w:color w:val="7E7E7E"/>
          <w:sz w:val="20"/>
        </w:rPr>
        <w:tab/>
      </w:r>
      <w:r>
        <w:rPr>
          <w:color w:val="7E7E7E"/>
          <w:sz w:val="20"/>
        </w:rPr>
        <w:t>Playing to strengths.</w:t>
      </w:r>
    </w:p>
    <w:p>
      <w:pPr>
        <w:tabs>
          <w:tab w:pos="361" w:val="left" w:leader="none"/>
        </w:tabs>
        <w:spacing w:line="244" w:lineRule="exact" w:before="0"/>
        <w:ind w:left="15" w:right="0" w:firstLine="0"/>
        <w:jc w:val="left"/>
        <w:rPr>
          <w:sz w:val="20"/>
        </w:rPr>
      </w:pPr>
      <w:r>
        <w:rPr>
          <w:position w:val="2"/>
        </w:rPr>
        <w:drawing>
          <wp:inline distT="0" distB="0" distL="0" distR="0">
            <wp:extent cx="87077" cy="71186"/>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z w:val="20"/>
        </w:rPr>
        <w:t>Collecting</w:t>
      </w:r>
      <w:r>
        <w:rPr>
          <w:color w:val="7E7E7E"/>
          <w:spacing w:val="-13"/>
          <w:sz w:val="20"/>
        </w:rPr>
        <w:t> </w:t>
      </w:r>
      <w:r>
        <w:rPr>
          <w:color w:val="7E7E7E"/>
          <w:spacing w:val="-2"/>
          <w:sz w:val="20"/>
        </w:rPr>
        <w:t>feedback.</w:t>
      </w:r>
    </w:p>
    <w:p>
      <w:pPr>
        <w:tabs>
          <w:tab w:pos="361" w:val="left" w:leader="none"/>
        </w:tabs>
        <w:spacing w:before="123"/>
        <w:ind w:left="15" w:right="0" w:firstLine="0"/>
        <w:jc w:val="left"/>
        <w:rPr>
          <w:sz w:val="20"/>
        </w:rPr>
      </w:pPr>
      <w:r>
        <w:rPr>
          <w:position w:val="2"/>
        </w:rPr>
        <w:drawing>
          <wp:inline distT="0" distB="0" distL="0" distR="0">
            <wp:extent cx="87077" cy="71186"/>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7" cstate="print"/>
                    <a:stretch>
                      <a:fillRect/>
                    </a:stretch>
                  </pic:blipFill>
                  <pic:spPr>
                    <a:xfrm>
                      <a:off x="0" y="0"/>
                      <a:ext cx="87077" cy="71186"/>
                    </a:xfrm>
                    <a:prstGeom prst="rect">
                      <a:avLst/>
                    </a:prstGeom>
                  </pic:spPr>
                </pic:pic>
              </a:graphicData>
            </a:graphic>
          </wp:inline>
        </w:drawing>
      </w:r>
      <w:r>
        <w:rPr>
          <w:position w:val="2"/>
        </w:rPr>
      </w:r>
      <w:r>
        <w:rPr>
          <w:rFonts w:ascii="Times New Roman"/>
          <w:sz w:val="20"/>
        </w:rPr>
        <w:tab/>
      </w:r>
      <w:r>
        <w:rPr>
          <w:color w:val="7E7E7E"/>
          <w:sz w:val="20"/>
        </w:rPr>
        <w:t>Aligning</w:t>
      </w:r>
      <w:r>
        <w:rPr>
          <w:color w:val="7E7E7E"/>
          <w:spacing w:val="-9"/>
          <w:sz w:val="20"/>
        </w:rPr>
        <w:t> </w:t>
      </w:r>
      <w:r>
        <w:rPr>
          <w:color w:val="7E7E7E"/>
          <w:sz w:val="20"/>
        </w:rPr>
        <w:t>intention</w:t>
      </w:r>
      <w:r>
        <w:rPr>
          <w:color w:val="7E7E7E"/>
          <w:spacing w:val="-8"/>
          <w:sz w:val="20"/>
        </w:rPr>
        <w:t> </w:t>
      </w:r>
      <w:r>
        <w:rPr>
          <w:color w:val="7E7E7E"/>
          <w:sz w:val="20"/>
        </w:rPr>
        <w:t>and</w:t>
      </w:r>
      <w:r>
        <w:rPr>
          <w:color w:val="7E7E7E"/>
          <w:spacing w:val="-8"/>
          <w:sz w:val="20"/>
        </w:rPr>
        <w:t> </w:t>
      </w:r>
      <w:r>
        <w:rPr>
          <w:color w:val="7E7E7E"/>
          <w:spacing w:val="-2"/>
          <w:sz w:val="20"/>
        </w:rPr>
        <w:t>impact.</w:t>
      </w:r>
    </w:p>
    <w:sectPr>
      <w:footerReference w:type="default" r:id="rId5"/>
      <w:type w:val="continuous"/>
      <w:pgSz w:w="11910" w:h="16840"/>
      <w:pgMar w:header="0" w:footer="912" w:top="660" w:bottom="1100" w:left="1417" w:right="1133"/>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7904">
              <wp:simplePos x="0" y="0"/>
              <wp:positionH relativeFrom="page">
                <wp:posOffset>6169025</wp:posOffset>
              </wp:positionH>
              <wp:positionV relativeFrom="page">
                <wp:posOffset>10126979</wp:posOffset>
              </wp:positionV>
              <wp:extent cx="827405" cy="2159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27405" cy="215900"/>
                      </a:xfrm>
                      <a:custGeom>
                        <a:avLst/>
                        <a:gdLst/>
                        <a:ahLst/>
                        <a:cxnLst/>
                        <a:rect l="l" t="t" r="r" b="b"/>
                        <a:pathLst>
                          <a:path w="827405" h="215900">
                            <a:moveTo>
                              <a:pt x="827404" y="0"/>
                            </a:moveTo>
                            <a:lnTo>
                              <a:pt x="0" y="0"/>
                            </a:lnTo>
                            <a:lnTo>
                              <a:pt x="0" y="215899"/>
                            </a:lnTo>
                            <a:lnTo>
                              <a:pt x="827404" y="215899"/>
                            </a:lnTo>
                            <a:lnTo>
                              <a:pt x="827404" y="0"/>
                            </a:lnTo>
                            <a:close/>
                          </a:path>
                        </a:pathLst>
                      </a:custGeom>
                      <a:solidFill>
                        <a:srgbClr val="F19200"/>
                      </a:solidFill>
                    </wps:spPr>
                    <wps:bodyPr wrap="square" lIns="0" tIns="0" rIns="0" bIns="0" rtlCol="0">
                      <a:prstTxWarp prst="textNoShape">
                        <a:avLst/>
                      </a:prstTxWarp>
                      <a:noAutofit/>
                    </wps:bodyPr>
                  </wps:wsp>
                </a:graphicData>
              </a:graphic>
            </wp:anchor>
          </w:drawing>
        </mc:Choice>
        <mc:Fallback>
          <w:pict>
            <v:rect style="position:absolute;margin-left:485.75pt;margin-top:797.399963pt;width:65.1500pt;height:17.0pt;mso-position-horizontal-relative:page;mso-position-vertical-relative:page;z-index:-15768576" id="docshape1" filled="true" fillcolor="#f192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48416">
              <wp:simplePos x="0" y="0"/>
              <wp:positionH relativeFrom="page">
                <wp:posOffset>731519</wp:posOffset>
              </wp:positionH>
              <wp:positionV relativeFrom="page">
                <wp:posOffset>9949815</wp:posOffset>
              </wp:positionV>
              <wp:extent cx="6438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38900" cy="1270"/>
                      </a:xfrm>
                      <a:custGeom>
                        <a:avLst/>
                        <a:gdLst/>
                        <a:ahLst/>
                        <a:cxnLst/>
                        <a:rect l="l" t="t" r="r" b="b"/>
                        <a:pathLst>
                          <a:path w="6438900" h="0">
                            <a:moveTo>
                              <a:pt x="0" y="0"/>
                            </a:moveTo>
                            <a:lnTo>
                              <a:pt x="6438900" y="0"/>
                            </a:lnTo>
                          </a:path>
                        </a:pathLst>
                      </a:custGeom>
                      <a:ln w="28575">
                        <a:solidFill>
                          <a:srgbClr val="F192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8064" from="57.599998pt,783.450012pt" to="564.599998pt,783.450012pt" stroked="true" strokeweight="2.25pt" strokecolor="#f19200">
              <v:stroke dashstyle="solid"/>
              <w10:wrap type="none"/>
            </v:line>
          </w:pict>
        </mc:Fallback>
      </mc:AlternateContent>
    </w:r>
    <w:r>
      <w:rPr>
        <w:sz w:val="20"/>
      </w:rPr>
      <mc:AlternateContent>
        <mc:Choice Requires="wps">
          <w:drawing>
            <wp:anchor distT="0" distB="0" distL="0" distR="0" allowOverlap="1" layoutInCell="1" locked="0" behindDoc="1" simplePos="0" relativeHeight="487548928">
              <wp:simplePos x="0" y="0"/>
              <wp:positionH relativeFrom="page">
                <wp:posOffset>888288</wp:posOffset>
              </wp:positionH>
              <wp:positionV relativeFrom="page">
                <wp:posOffset>10157087</wp:posOffset>
              </wp:positionV>
              <wp:extent cx="4519930" cy="1530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19930" cy="153035"/>
                      </a:xfrm>
                      <a:prstGeom prst="rect">
                        <a:avLst/>
                      </a:prstGeom>
                    </wps:spPr>
                    <wps:txbx>
                      <w:txbxContent>
                        <w:p>
                          <w:pPr>
                            <w:spacing w:line="225" w:lineRule="exact" w:before="0"/>
                            <w:ind w:left="20" w:right="0" w:firstLine="0"/>
                            <w:jc w:val="left"/>
                            <w:rPr>
                              <w:b/>
                              <w:sz w:val="20"/>
                            </w:rPr>
                          </w:pPr>
                          <w:r>
                            <w:rPr>
                              <w:b/>
                              <w:color w:val="F19200"/>
                              <w:spacing w:val="-2"/>
                              <w:sz w:val="20"/>
                            </w:rPr>
                            <w:t>|</w:t>
                          </w:r>
                          <w:r>
                            <w:rPr>
                              <w:b/>
                              <w:color w:val="F19200"/>
                              <w:sz w:val="20"/>
                            </w:rPr>
                            <w:t> </w:t>
                          </w:r>
                          <w:r>
                            <w:rPr>
                              <w:color w:val="7E7E7E"/>
                              <w:spacing w:val="-2"/>
                              <w:sz w:val="16"/>
                            </w:rPr>
                            <w:t>Carve</w:t>
                          </w:r>
                          <w:r>
                            <w:rPr>
                              <w:color w:val="7E7E7E"/>
                              <w:spacing w:val="11"/>
                              <w:sz w:val="16"/>
                            </w:rPr>
                            <w:t> </w:t>
                          </w:r>
                          <w:r>
                            <w:rPr>
                              <w:color w:val="7E7E7E"/>
                              <w:spacing w:val="-2"/>
                              <w:sz w:val="16"/>
                            </w:rPr>
                            <w:t>Learning</w:t>
                          </w:r>
                          <w:r>
                            <w:rPr>
                              <w:color w:val="7E7E7E"/>
                              <w:spacing w:val="12"/>
                              <w:sz w:val="16"/>
                            </w:rPr>
                            <w:t> </w:t>
                          </w:r>
                          <w:r>
                            <w:rPr>
                              <w:color w:val="7E7E7E"/>
                              <w:spacing w:val="-2"/>
                              <w:sz w:val="16"/>
                            </w:rPr>
                            <w:t>Solutions</w:t>
                          </w:r>
                          <w:r>
                            <w:rPr>
                              <w:color w:val="7E7E7E"/>
                              <w:spacing w:val="14"/>
                              <w:sz w:val="16"/>
                            </w:rPr>
                            <w:t> </w:t>
                          </w:r>
                          <w:r>
                            <w:rPr>
                              <w:b/>
                              <w:color w:val="F19200"/>
                              <w:spacing w:val="-2"/>
                              <w:sz w:val="20"/>
                            </w:rPr>
                            <w:t>|</w:t>
                          </w:r>
                          <w:r>
                            <w:rPr>
                              <w:b/>
                              <w:color w:val="F19200"/>
                              <w:sz w:val="20"/>
                            </w:rPr>
                            <w:t> </w:t>
                          </w:r>
                          <w:hyperlink r:id="rId1">
                            <w:r>
                              <w:rPr>
                                <w:rFonts w:ascii="Trebuchet MS"/>
                                <w:color w:val="0000FF"/>
                                <w:spacing w:val="-2"/>
                                <w:sz w:val="16"/>
                                <w:u w:val="single" w:color="0000FF"/>
                              </w:rPr>
                              <w:t>CarveLearningSolutions.com</w:t>
                            </w:r>
                          </w:hyperlink>
                          <w:r>
                            <w:rPr>
                              <w:rFonts w:ascii="Trebuchet MS"/>
                              <w:color w:val="0000FF"/>
                              <w:spacing w:val="5"/>
                              <w:sz w:val="16"/>
                              <w:u w:val="none"/>
                            </w:rPr>
                            <w:t> </w:t>
                          </w:r>
                          <w:r>
                            <w:rPr>
                              <w:b/>
                              <w:color w:val="F19200"/>
                              <w:spacing w:val="-2"/>
                              <w:sz w:val="20"/>
                              <w:u w:val="none"/>
                            </w:rPr>
                            <w:t>|</w:t>
                          </w:r>
                          <w:r>
                            <w:rPr>
                              <w:b/>
                              <w:color w:val="F19200"/>
                              <w:sz w:val="20"/>
                              <w:u w:val="none"/>
                            </w:rPr>
                            <w:t> </w:t>
                          </w:r>
                          <w:hyperlink r:id="rId2">
                            <w:r>
                              <w:rPr>
                                <w:rFonts w:ascii="Trebuchet MS"/>
                                <w:color w:val="0000FF"/>
                                <w:spacing w:val="-2"/>
                                <w:sz w:val="16"/>
                                <w:u w:val="single" w:color="0000FF"/>
                              </w:rPr>
                              <w:t>LetsCarve@CarveLearningSolutions.com</w:t>
                            </w:r>
                          </w:hyperlink>
                          <w:r>
                            <w:rPr>
                              <w:rFonts w:ascii="Trebuchet MS"/>
                              <w:color w:val="0000FF"/>
                              <w:spacing w:val="5"/>
                              <w:sz w:val="16"/>
                              <w:u w:val="none"/>
                            </w:rPr>
                            <w:t> </w:t>
                          </w:r>
                          <w:r>
                            <w:rPr>
                              <w:b/>
                              <w:color w:val="F19200"/>
                              <w:spacing w:val="-10"/>
                              <w:sz w:val="20"/>
                              <w:u w:val="none"/>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799.770691pt;width:355.9pt;height:12.05pt;mso-position-horizontal-relative:page;mso-position-vertical-relative:page;z-index:-15767552" type="#_x0000_t202" id="docshape2" filled="false" stroked="false">
              <v:textbox inset="0,0,0,0">
                <w:txbxContent>
                  <w:p>
                    <w:pPr>
                      <w:spacing w:line="225" w:lineRule="exact" w:before="0"/>
                      <w:ind w:left="20" w:right="0" w:firstLine="0"/>
                      <w:jc w:val="left"/>
                      <w:rPr>
                        <w:b/>
                        <w:sz w:val="20"/>
                      </w:rPr>
                    </w:pPr>
                    <w:r>
                      <w:rPr>
                        <w:b/>
                        <w:color w:val="F19200"/>
                        <w:spacing w:val="-2"/>
                        <w:sz w:val="20"/>
                      </w:rPr>
                      <w:t>|</w:t>
                    </w:r>
                    <w:r>
                      <w:rPr>
                        <w:b/>
                        <w:color w:val="F19200"/>
                        <w:sz w:val="20"/>
                      </w:rPr>
                      <w:t> </w:t>
                    </w:r>
                    <w:r>
                      <w:rPr>
                        <w:color w:val="7E7E7E"/>
                        <w:spacing w:val="-2"/>
                        <w:sz w:val="16"/>
                      </w:rPr>
                      <w:t>Carve</w:t>
                    </w:r>
                    <w:r>
                      <w:rPr>
                        <w:color w:val="7E7E7E"/>
                        <w:spacing w:val="11"/>
                        <w:sz w:val="16"/>
                      </w:rPr>
                      <w:t> </w:t>
                    </w:r>
                    <w:r>
                      <w:rPr>
                        <w:color w:val="7E7E7E"/>
                        <w:spacing w:val="-2"/>
                        <w:sz w:val="16"/>
                      </w:rPr>
                      <w:t>Learning</w:t>
                    </w:r>
                    <w:r>
                      <w:rPr>
                        <w:color w:val="7E7E7E"/>
                        <w:spacing w:val="12"/>
                        <w:sz w:val="16"/>
                      </w:rPr>
                      <w:t> </w:t>
                    </w:r>
                    <w:r>
                      <w:rPr>
                        <w:color w:val="7E7E7E"/>
                        <w:spacing w:val="-2"/>
                        <w:sz w:val="16"/>
                      </w:rPr>
                      <w:t>Solutions</w:t>
                    </w:r>
                    <w:r>
                      <w:rPr>
                        <w:color w:val="7E7E7E"/>
                        <w:spacing w:val="14"/>
                        <w:sz w:val="16"/>
                      </w:rPr>
                      <w:t> </w:t>
                    </w:r>
                    <w:r>
                      <w:rPr>
                        <w:b/>
                        <w:color w:val="F19200"/>
                        <w:spacing w:val="-2"/>
                        <w:sz w:val="20"/>
                      </w:rPr>
                      <w:t>|</w:t>
                    </w:r>
                    <w:r>
                      <w:rPr>
                        <w:b/>
                        <w:color w:val="F19200"/>
                        <w:sz w:val="20"/>
                      </w:rPr>
                      <w:t> </w:t>
                    </w:r>
                    <w:hyperlink r:id="rId1">
                      <w:r>
                        <w:rPr>
                          <w:rFonts w:ascii="Trebuchet MS"/>
                          <w:color w:val="0000FF"/>
                          <w:spacing w:val="-2"/>
                          <w:sz w:val="16"/>
                          <w:u w:val="single" w:color="0000FF"/>
                        </w:rPr>
                        <w:t>CarveLearningSolutions.com</w:t>
                      </w:r>
                    </w:hyperlink>
                    <w:r>
                      <w:rPr>
                        <w:rFonts w:ascii="Trebuchet MS"/>
                        <w:color w:val="0000FF"/>
                        <w:spacing w:val="5"/>
                        <w:sz w:val="16"/>
                        <w:u w:val="none"/>
                      </w:rPr>
                      <w:t> </w:t>
                    </w:r>
                    <w:r>
                      <w:rPr>
                        <w:b/>
                        <w:color w:val="F19200"/>
                        <w:spacing w:val="-2"/>
                        <w:sz w:val="20"/>
                        <w:u w:val="none"/>
                      </w:rPr>
                      <w:t>|</w:t>
                    </w:r>
                    <w:r>
                      <w:rPr>
                        <w:b/>
                        <w:color w:val="F19200"/>
                        <w:sz w:val="20"/>
                        <w:u w:val="none"/>
                      </w:rPr>
                      <w:t> </w:t>
                    </w:r>
                    <w:hyperlink r:id="rId2">
                      <w:r>
                        <w:rPr>
                          <w:rFonts w:ascii="Trebuchet MS"/>
                          <w:color w:val="0000FF"/>
                          <w:spacing w:val="-2"/>
                          <w:sz w:val="16"/>
                          <w:u w:val="single" w:color="0000FF"/>
                        </w:rPr>
                        <w:t>LetsCarve@CarveLearningSolutions.com</w:t>
                      </w:r>
                    </w:hyperlink>
                    <w:r>
                      <w:rPr>
                        <w:rFonts w:ascii="Trebuchet MS"/>
                        <w:color w:val="0000FF"/>
                        <w:spacing w:val="5"/>
                        <w:sz w:val="16"/>
                        <w:u w:val="none"/>
                      </w:rPr>
                      <w:t> </w:t>
                    </w:r>
                    <w:r>
                      <w:rPr>
                        <w:b/>
                        <w:color w:val="F19200"/>
                        <w:spacing w:val="-10"/>
                        <w:sz w:val="20"/>
                        <w:u w:val="none"/>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9440">
              <wp:simplePos x="0" y="0"/>
              <wp:positionH relativeFrom="page">
                <wp:posOffset>6342126</wp:posOffset>
              </wp:positionH>
              <wp:positionV relativeFrom="page">
                <wp:posOffset>10180954</wp:posOffset>
              </wp:positionV>
              <wp:extent cx="482600" cy="1276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82600" cy="127635"/>
                      </a:xfrm>
                      <a:prstGeom prst="rect">
                        <a:avLst/>
                      </a:prstGeom>
                    </wps:spPr>
                    <wps:txbx>
                      <w:txbxContent>
                        <w:p>
                          <w:pPr>
                            <w:spacing w:line="184" w:lineRule="exact" w:before="0"/>
                            <w:ind w:left="20" w:right="0" w:firstLine="0"/>
                            <w:jc w:val="left"/>
                            <w:rPr>
                              <w:b/>
                              <w:sz w:val="16"/>
                            </w:rPr>
                          </w:pPr>
                          <w:r>
                            <w:rPr>
                              <w:color w:val="FFFFFF"/>
                              <w:sz w:val="16"/>
                            </w:rPr>
                            <w:t>Page</w:t>
                          </w:r>
                          <w:r>
                            <w:rPr>
                              <w:color w:val="FFFFFF"/>
                              <w:spacing w:val="-2"/>
                              <w:sz w:val="16"/>
                            </w:rPr>
                            <w:t> </w:t>
                          </w:r>
                          <w:r>
                            <w:rPr>
                              <w:b/>
                              <w:color w:val="FFFFFF"/>
                              <w:sz w:val="16"/>
                            </w:rPr>
                            <w:t>1</w:t>
                          </w:r>
                          <w:r>
                            <w:rPr>
                              <w:b/>
                              <w:color w:val="FFFFFF"/>
                              <w:spacing w:val="-1"/>
                              <w:sz w:val="16"/>
                            </w:rPr>
                            <w:t> </w:t>
                          </w:r>
                          <w:r>
                            <w:rPr>
                              <w:color w:val="FFFFFF"/>
                              <w:sz w:val="16"/>
                            </w:rPr>
                            <w:t>of</w:t>
                          </w:r>
                          <w:r>
                            <w:rPr>
                              <w:color w:val="FFFFFF"/>
                              <w:spacing w:val="-2"/>
                              <w:sz w:val="16"/>
                            </w:rPr>
                            <w:t> </w:t>
                          </w:r>
                          <w:r>
                            <w:rPr>
                              <w:b/>
                              <w:color w:val="FFFFFF"/>
                              <w:spacing w:val="-10"/>
                              <w:sz w:val="16"/>
                            </w:rPr>
                            <w:t>1</w:t>
                          </w:r>
                        </w:p>
                      </w:txbxContent>
                    </wps:txbx>
                    <wps:bodyPr wrap="square" lIns="0" tIns="0" rIns="0" bIns="0" rtlCol="0">
                      <a:noAutofit/>
                    </wps:bodyPr>
                  </wps:wsp>
                </a:graphicData>
              </a:graphic>
            </wp:anchor>
          </w:drawing>
        </mc:Choice>
        <mc:Fallback>
          <w:pict>
            <v:shape style="position:absolute;margin-left:499.380005pt;margin-top:801.649963pt;width:38pt;height:10.050pt;mso-position-horizontal-relative:page;mso-position-vertical-relative:page;z-index:-15767040" type="#_x0000_t202" id="docshape3" filled="false" stroked="false">
              <v:textbox inset="0,0,0,0">
                <w:txbxContent>
                  <w:p>
                    <w:pPr>
                      <w:spacing w:line="184" w:lineRule="exact" w:before="0"/>
                      <w:ind w:left="20" w:right="0" w:firstLine="0"/>
                      <w:jc w:val="left"/>
                      <w:rPr>
                        <w:b/>
                        <w:sz w:val="16"/>
                      </w:rPr>
                    </w:pPr>
                    <w:r>
                      <w:rPr>
                        <w:color w:val="FFFFFF"/>
                        <w:sz w:val="16"/>
                      </w:rPr>
                      <w:t>Page</w:t>
                    </w:r>
                    <w:r>
                      <w:rPr>
                        <w:color w:val="FFFFFF"/>
                        <w:spacing w:val="-2"/>
                        <w:sz w:val="16"/>
                      </w:rPr>
                      <w:t> </w:t>
                    </w:r>
                    <w:r>
                      <w:rPr>
                        <w:b/>
                        <w:color w:val="FFFFFF"/>
                        <w:sz w:val="16"/>
                      </w:rPr>
                      <w:t>1</w:t>
                    </w:r>
                    <w:r>
                      <w:rPr>
                        <w:b/>
                        <w:color w:val="FFFFFF"/>
                        <w:spacing w:val="-1"/>
                        <w:sz w:val="16"/>
                      </w:rPr>
                      <w:t> </w:t>
                    </w:r>
                    <w:r>
                      <w:rPr>
                        <w:color w:val="FFFFFF"/>
                        <w:sz w:val="16"/>
                      </w:rPr>
                      <w:t>of</w:t>
                    </w:r>
                    <w:r>
                      <w:rPr>
                        <w:color w:val="FFFFFF"/>
                        <w:spacing w:val="-2"/>
                        <w:sz w:val="16"/>
                      </w:rPr>
                      <w:t> </w:t>
                    </w:r>
                    <w:r>
                      <w:rPr>
                        <w:b/>
                        <w:color w:val="FFFFFF"/>
                        <w:spacing w:val="-10"/>
                        <w:sz w:val="16"/>
                      </w:rPr>
                      <w:t>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539"/>
      <w:ind w:left="1"/>
    </w:pPr>
    <w:rPr>
      <w:rFonts w:ascii="Calibri" w:hAnsi="Calibri" w:eastAsia="Calibri" w:cs="Calibri"/>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arvelearningsolutions.com/" TargetMode="External"/><Relationship Id="rId2" Type="http://schemas.openxmlformats.org/officeDocument/2006/relationships/hyperlink" Target="mailto:LetsCarve@CarveLearning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Parmar</dc:creator>
  <cp:keywords>Carve Learning Solutions</cp:keywords>
  <dc:subject>Carve Learning Solutions; </dc:subject>
  <dc:title>Carve Learning Solutions; </dc:title>
  <dcterms:created xsi:type="dcterms:W3CDTF">2025-05-28T08:25:23Z</dcterms:created>
  <dcterms:modified xsi:type="dcterms:W3CDTF">2025-05-28T08:25:23Z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ies>
</file>